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2021"/>
        <w:gridCol w:w="5953"/>
        <w:gridCol w:w="1746"/>
      </w:tblGrid>
      <w:tr w:rsidR="005B5E4C" w:rsidTr="000F2187">
        <w:tc>
          <w:tcPr>
            <w:tcW w:w="2021" w:type="dxa"/>
          </w:tcPr>
          <w:p w:rsidR="005B5E4C" w:rsidRDefault="005B5E4C" w:rsidP="000F218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5B5E4C" w:rsidRDefault="005B5E4C" w:rsidP="000F2187">
            <w:pPr>
              <w:suppressAutoHyphens/>
              <w:jc w:val="center"/>
              <w:rPr>
                <w:rFonts w:ascii="Arial" w:hAnsi="Arial" w:cs="Arial"/>
                <w:noProof/>
                <w:color w:val="1A0DAB"/>
                <w:kern w:val="2"/>
                <w:sz w:val="18"/>
                <w:szCs w:val="18"/>
                <w:lang w:eastAsia="ar-SA"/>
              </w:rPr>
            </w:pPr>
            <w:hyperlink r:id="rId5" w:history="1">
              <w:r w:rsidRPr="00787C47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" style="width:64.5pt;height:51.75pt;visibility:visible" o:button="t">
                    <v:fill o:detectmouseclick="t"/>
                    <v:imagedata r:id="rId6" o:title=""/>
                  </v:shape>
                </w:pict>
              </w:r>
            </w:hyperlink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hyperlink r:id="rId7" w:history="1">
              <w:r w:rsidRPr="00787C47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2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" style="width:46.5pt;height:56.25pt;visibility:visible" o:button="t">
                    <v:fill o:detectmouseclick="t"/>
                    <v:imagedata r:id="rId8" o:title=""/>
                  </v:shape>
                </w:pict>
              </w:r>
            </w:hyperlink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</w:t>
            </w:r>
            <w:hyperlink r:id="rId9" w:history="1">
              <w:r w:rsidRPr="00787C47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RQa2" style="width:80.25pt;height:51.7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746" w:type="dxa"/>
          </w:tcPr>
          <w:p w:rsidR="005B5E4C" w:rsidRDefault="005B5E4C" w:rsidP="000F2187">
            <w:pPr>
              <w:suppressAutoHyphens/>
              <w:rPr>
                <w:kern w:val="2"/>
                <w:lang w:eastAsia="ar-SA"/>
              </w:rPr>
            </w:pPr>
          </w:p>
        </w:tc>
      </w:tr>
      <w:tr w:rsidR="005B5E4C" w:rsidTr="000F2187">
        <w:tc>
          <w:tcPr>
            <w:tcW w:w="2021" w:type="dxa"/>
          </w:tcPr>
          <w:p w:rsidR="005B5E4C" w:rsidRDefault="005B5E4C" w:rsidP="000F2187">
            <w:pPr>
              <w:jc w:val="center"/>
              <w:rPr>
                <w:kern w:val="2"/>
                <w:lang w:eastAsia="ar-SA"/>
              </w:rPr>
            </w:pPr>
            <w:r w:rsidRPr="00787C47">
              <w:rPr>
                <w:noProof/>
              </w:rPr>
              <w:pict>
                <v:shape id="Immagine 4" o:spid="_x0000_i1028" type="#_x0000_t75" alt="LOGO2" style="width:99.75pt;height:78pt;visibility:visible">
                  <v:imagedata r:id="rId11" o:title=""/>
                </v:shape>
              </w:pict>
            </w:r>
          </w:p>
          <w:p w:rsidR="005B5E4C" w:rsidRDefault="005B5E4C" w:rsidP="000F2187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5B5E4C" w:rsidRPr="005045B5" w:rsidRDefault="005B5E4C" w:rsidP="000F2187">
            <w:pPr>
              <w:pStyle w:val="Heading1"/>
              <w:rPr>
                <w:rFonts w:ascii="Bookman Old Style" w:hAnsi="Bookman Old Style" w:cs="Bookman Old Style"/>
                <w:bCs/>
                <w:kern w:val="32"/>
                <w:lang w:eastAsia="ar-SA"/>
              </w:rPr>
            </w:pPr>
            <w:r w:rsidRPr="005045B5">
              <w:rPr>
                <w:rFonts w:ascii="Bookman Old Style" w:hAnsi="Bookman Old Style" w:cs="Bookman Old Style"/>
                <w:bCs/>
              </w:rPr>
              <w:t>MIUR USR CALABRIA</w:t>
            </w:r>
          </w:p>
          <w:p w:rsidR="005B5E4C" w:rsidRPr="005045B5" w:rsidRDefault="005B5E4C" w:rsidP="000F2187">
            <w:pPr>
              <w:pStyle w:val="Heading1"/>
              <w:rPr>
                <w:rFonts w:ascii="Bookman Old Style" w:hAnsi="Bookman Old Style" w:cs="Bookman Old Style"/>
              </w:rPr>
            </w:pPr>
            <w:r w:rsidRPr="005045B5">
              <w:rPr>
                <w:rFonts w:ascii="Bookman Old Style" w:hAnsi="Bookman Old Style" w:cs="Bookman Old Style"/>
              </w:rPr>
              <w:t>Distretto Scolastico n. 17 di Amantea (CS)</w:t>
            </w:r>
          </w:p>
          <w:p w:rsidR="005B5E4C" w:rsidRPr="005045B5" w:rsidRDefault="005B5E4C" w:rsidP="000F2187">
            <w:pPr>
              <w:pStyle w:val="Heading1"/>
              <w:rPr>
                <w:rFonts w:ascii="Bookman Old Style" w:hAnsi="Bookman Old Style" w:cs="Bookman Old Style"/>
                <w:bCs/>
                <w:sz w:val="32"/>
              </w:rPr>
            </w:pPr>
            <w:r w:rsidRPr="005045B5">
              <w:rPr>
                <w:rFonts w:ascii="Bookman Old Style" w:hAnsi="Bookman Old Style" w:cs="Bookman Old Style"/>
                <w:bCs/>
              </w:rPr>
              <w:t>I</w:t>
            </w:r>
            <w:r w:rsidRPr="005045B5">
              <w:rPr>
                <w:rFonts w:ascii="Bookman Old Style" w:hAnsi="Bookman Old Style" w:cs="Bookman Old Style"/>
                <w:bCs/>
                <w:smallCaps/>
              </w:rPr>
              <w:t>STITUTO</w:t>
            </w:r>
            <w:r w:rsidRPr="005045B5">
              <w:rPr>
                <w:rFonts w:ascii="Bookman Old Style" w:hAnsi="Bookman Old Style" w:cs="Bookman Old Style"/>
                <w:bCs/>
              </w:rPr>
              <w:t xml:space="preserve">   DI  ISTRUZIONE  SUPERIORE</w:t>
            </w:r>
          </w:p>
          <w:p w:rsidR="005B5E4C" w:rsidRPr="005045B5" w:rsidRDefault="005B5E4C" w:rsidP="000F2187">
            <w:pPr>
              <w:pStyle w:val="Heading1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045B5">
              <w:rPr>
                <w:rFonts w:ascii="Bookman Old Style" w:hAnsi="Bookman Old Style"/>
                <w:bCs/>
                <w:sz w:val="16"/>
                <w:szCs w:val="16"/>
              </w:rPr>
              <w:t>Licei - Scientifico – Scienze Umane - Tecnologico</w:t>
            </w:r>
          </w:p>
          <w:p w:rsidR="005B5E4C" w:rsidRPr="005045B5" w:rsidRDefault="005B5E4C" w:rsidP="000F2187">
            <w:pPr>
              <w:pStyle w:val="Heading1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045B5">
              <w:rPr>
                <w:rFonts w:ascii="Bookman Old Style" w:hAnsi="Bookman Old Style"/>
                <w:bCs/>
                <w:sz w:val="16"/>
                <w:szCs w:val="16"/>
              </w:rPr>
              <w:t>Istituto Professionale</w:t>
            </w:r>
          </w:p>
          <w:p w:rsidR="005B5E4C" w:rsidRPr="005045B5" w:rsidRDefault="005B5E4C" w:rsidP="000F2187">
            <w:pPr>
              <w:pStyle w:val="Heading1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045B5">
              <w:rPr>
                <w:rFonts w:ascii="Bookman Old Style" w:hAnsi="Bookman Old Style"/>
                <w:bCs/>
                <w:sz w:val="16"/>
                <w:szCs w:val="16"/>
              </w:rPr>
              <w:t>per l’Industria – Artigianato – Odontotecnico - Biologico</w:t>
            </w:r>
          </w:p>
          <w:p w:rsidR="005B5E4C" w:rsidRDefault="005B5E4C" w:rsidP="000F218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Istituto Tecnico -  Commerciale – Industriale  - Nautico</w:t>
            </w:r>
          </w:p>
          <w:p w:rsidR="005B5E4C" w:rsidRPr="005045B5" w:rsidRDefault="005B5E4C" w:rsidP="000F2187">
            <w:pPr>
              <w:pStyle w:val="Heading4"/>
              <w:spacing w:before="0"/>
              <w:jc w:val="center"/>
              <w:rPr>
                <w:rFonts w:ascii="Bookman Old Style" w:hAnsi="Bookman Old Style" w:cs="Bookman Old Style"/>
                <w:b w:val="0"/>
              </w:rPr>
            </w:pPr>
            <w:r w:rsidRPr="005045B5">
              <w:rPr>
                <w:rFonts w:ascii="Bookman Old Style" w:hAnsi="Bookman Old Style" w:cs="Bookman Old Style"/>
              </w:rPr>
              <w:t>87032  AMANTEA (CS)</w:t>
            </w:r>
          </w:p>
          <w:p w:rsidR="005B5E4C" w:rsidRDefault="005B5E4C" w:rsidP="000F2187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5B5E4C" w:rsidRDefault="005B5E4C" w:rsidP="000F2187">
            <w:pPr>
              <w:jc w:val="center"/>
              <w:rPr>
                <w:rStyle w:val="Hyperlink"/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2" w:history="1">
              <w:r>
                <w:rPr>
                  <w:rStyle w:val="Hyperlink"/>
                  <w:rFonts w:ascii="Bookman Old Style" w:hAnsi="Bookman Old Style" w:cs="Bookman Old Style"/>
                  <w:b/>
                </w:rPr>
                <w:t>CSIS014008@istruzione.it</w:t>
              </w:r>
            </w:hyperlink>
          </w:p>
          <w:p w:rsidR="005B5E4C" w:rsidRDefault="005B5E4C" w:rsidP="000F2187">
            <w:pPr>
              <w:jc w:val="center"/>
            </w:pPr>
            <w:r>
              <w:rPr>
                <w:rStyle w:val="Hyperlink"/>
                <w:rFonts w:ascii="Bookman Old Style" w:hAnsi="Bookman Old Style" w:cs="Bookman Old Style"/>
                <w:b/>
              </w:rPr>
              <w:t xml:space="preserve">Posta. Cert. </w:t>
            </w:r>
            <w:hyperlink r:id="rId13" w:history="1">
              <w:r>
                <w:rPr>
                  <w:rStyle w:val="Hyperlink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5B5E4C" w:rsidRDefault="005B5E4C" w:rsidP="000F2187">
            <w:pPr>
              <w:suppressAutoHyphens/>
              <w:jc w:val="center"/>
              <w:rPr>
                <w:rFonts w:ascii="Bookman Old Style" w:hAnsi="Bookman Old Style" w:cs="Bookman Old Style"/>
                <w:b/>
                <w:kern w:val="2"/>
                <w:lang w:eastAsia="ar-SA"/>
              </w:rPr>
            </w:pPr>
            <w:r>
              <w:rPr>
                <w:rFonts w:ascii="Bookman Old Style" w:hAnsi="Bookman Old Style" w:cs="Bookman Old Style"/>
                <w:b/>
              </w:rPr>
              <w:t>Sito: www.iispoloamantea.gov.it</w:t>
            </w:r>
          </w:p>
        </w:tc>
        <w:tc>
          <w:tcPr>
            <w:tcW w:w="1746" w:type="dxa"/>
          </w:tcPr>
          <w:p w:rsidR="005B5E4C" w:rsidRDefault="005B5E4C" w:rsidP="000F2187">
            <w:pPr>
              <w:suppressAutoHyphens/>
              <w:jc w:val="right"/>
              <w:rPr>
                <w:kern w:val="2"/>
                <w:lang w:eastAsia="ar-SA"/>
              </w:rPr>
            </w:pPr>
            <w:r w:rsidRPr="00787C47">
              <w:rPr>
                <w:noProof/>
              </w:rPr>
              <w:pict>
                <v:shape id="Immagine 5" o:spid="_x0000_i1029" type="#_x0000_t75" alt="logo_3" style="width:71.25pt;height:80.25pt;visibility:visible">
                  <v:imagedata r:id="rId14" o:title=""/>
                </v:shape>
              </w:pict>
            </w:r>
          </w:p>
        </w:tc>
      </w:tr>
    </w:tbl>
    <w:p w:rsidR="005B5E4C" w:rsidRDefault="005B5E4C" w:rsidP="00534D0E">
      <w:pPr>
        <w:rPr>
          <w:sz w:val="28"/>
          <w:szCs w:val="28"/>
        </w:rPr>
      </w:pPr>
    </w:p>
    <w:p w:rsidR="005B5E4C" w:rsidRPr="00A6646B" w:rsidRDefault="005B5E4C" w:rsidP="00495F22">
      <w:pPr>
        <w:rPr>
          <w:szCs w:val="28"/>
        </w:rPr>
      </w:pPr>
      <w:r w:rsidRPr="00A6646B">
        <w:rPr>
          <w:szCs w:val="28"/>
        </w:rPr>
        <w:t>Amantea li 05/05/2017</w:t>
      </w:r>
    </w:p>
    <w:p w:rsidR="005B5E4C" w:rsidRPr="00A6646B" w:rsidRDefault="005B5E4C" w:rsidP="00495F22">
      <w:pPr>
        <w:rPr>
          <w:szCs w:val="28"/>
        </w:rPr>
      </w:pPr>
    </w:p>
    <w:p w:rsidR="005B5E4C" w:rsidRPr="00A6646B" w:rsidRDefault="005B5E4C" w:rsidP="00495F22">
      <w:pPr>
        <w:rPr>
          <w:szCs w:val="28"/>
        </w:rPr>
      </w:pPr>
      <w:r>
        <w:rPr>
          <w:szCs w:val="28"/>
        </w:rPr>
        <w:t xml:space="preserve">Oggetto: Attività di </w:t>
      </w:r>
      <w:r w:rsidRPr="00A6646B">
        <w:rPr>
          <w:szCs w:val="28"/>
        </w:rPr>
        <w:t>alternanza scuola/lavoro.</w:t>
      </w:r>
      <w:r>
        <w:rPr>
          <w:szCs w:val="28"/>
        </w:rPr>
        <w:t xml:space="preserve"> Stage breve. </w:t>
      </w:r>
    </w:p>
    <w:p w:rsidR="005B5E4C" w:rsidRDefault="005B5E4C" w:rsidP="0055652D">
      <w:pPr>
        <w:rPr>
          <w:szCs w:val="28"/>
        </w:rPr>
      </w:pPr>
    </w:p>
    <w:p w:rsidR="005B5E4C" w:rsidRPr="007653D1" w:rsidRDefault="005B5E4C" w:rsidP="008201C7">
      <w:pPr>
        <w:jc w:val="center"/>
        <w:rPr>
          <w:b/>
          <w:szCs w:val="28"/>
        </w:rPr>
      </w:pPr>
      <w:r w:rsidRPr="007653D1">
        <w:rPr>
          <w:b/>
          <w:szCs w:val="28"/>
        </w:rPr>
        <w:t>IL DIRIGENTE SCOLASTICO</w:t>
      </w:r>
    </w:p>
    <w:p w:rsidR="005B5E4C" w:rsidRDefault="005B5E4C" w:rsidP="00887F1C">
      <w:pPr>
        <w:jc w:val="both"/>
        <w:rPr>
          <w:szCs w:val="28"/>
        </w:rPr>
      </w:pPr>
      <w:r>
        <w:rPr>
          <w:szCs w:val="28"/>
        </w:rPr>
        <w:t xml:space="preserve">In riferimento alle procedure poste in essere in questa Istituzione, così per come già ampiamente divulgate, per le attività di Alternanza Scuola Lavoro, a termini di  normativa di comparto </w:t>
      </w:r>
      <w:bookmarkStart w:id="0" w:name="_GoBack"/>
      <w:bookmarkEnd w:id="0"/>
      <w:r>
        <w:rPr>
          <w:szCs w:val="28"/>
        </w:rPr>
        <w:t xml:space="preserve">vigente, </w:t>
      </w:r>
    </w:p>
    <w:p w:rsidR="005B5E4C" w:rsidRPr="007653D1" w:rsidRDefault="005B5E4C" w:rsidP="008201C7">
      <w:pPr>
        <w:jc w:val="center"/>
        <w:rPr>
          <w:b/>
          <w:szCs w:val="28"/>
        </w:rPr>
      </w:pPr>
      <w:r>
        <w:rPr>
          <w:b/>
          <w:szCs w:val="28"/>
        </w:rPr>
        <w:t>RENDE NOTO</w:t>
      </w:r>
      <w:r w:rsidRPr="007653D1">
        <w:rPr>
          <w:b/>
          <w:szCs w:val="28"/>
        </w:rPr>
        <w:t xml:space="preserve"> </w:t>
      </w:r>
    </w:p>
    <w:p w:rsidR="005B5E4C" w:rsidRDefault="005B5E4C" w:rsidP="008201C7">
      <w:pPr>
        <w:jc w:val="both"/>
        <w:rPr>
          <w:szCs w:val="28"/>
        </w:rPr>
      </w:pPr>
      <w:r>
        <w:rPr>
          <w:szCs w:val="28"/>
        </w:rPr>
        <w:t>Che per le attività si svolgeranno con stage brevi, così per come di seguito specificate:</w:t>
      </w:r>
    </w:p>
    <w:p w:rsidR="005B5E4C" w:rsidRPr="00A54C31" w:rsidRDefault="005B5E4C" w:rsidP="00A54C31">
      <w:pPr>
        <w:numPr>
          <w:ilvl w:val="0"/>
          <w:numId w:val="2"/>
        </w:numPr>
        <w:tabs>
          <w:tab w:val="clear" w:pos="1429"/>
        </w:tabs>
        <w:ind w:left="540"/>
        <w:jc w:val="both"/>
        <w:rPr>
          <w:i/>
          <w:sz w:val="28"/>
          <w:szCs w:val="28"/>
        </w:rPr>
      </w:pPr>
      <w:r w:rsidRPr="00A54C31">
        <w:rPr>
          <w:i/>
          <w:sz w:val="28"/>
          <w:szCs w:val="28"/>
        </w:rPr>
        <w:t>“</w:t>
      </w:r>
      <w:r w:rsidRPr="002503BC">
        <w:rPr>
          <w:b/>
          <w:i/>
          <w:sz w:val="28"/>
          <w:szCs w:val="28"/>
        </w:rPr>
        <w:t>Business Competition</w:t>
      </w:r>
      <w:r w:rsidRPr="00A54C31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presso l’</w:t>
      </w:r>
      <w:r w:rsidRPr="00A54C31">
        <w:rPr>
          <w:i/>
          <w:sz w:val="28"/>
          <w:szCs w:val="28"/>
        </w:rPr>
        <w:t>Auditorium Guarasci - Piazza XV Marzo – Cosenza del Liceo Cassico Telesio</w:t>
      </w:r>
    </w:p>
    <w:p w:rsidR="005B5E4C" w:rsidRDefault="005B5E4C" w:rsidP="008201C7">
      <w:pPr>
        <w:jc w:val="both"/>
        <w:rPr>
          <w:szCs w:val="28"/>
        </w:rPr>
      </w:pPr>
    </w:p>
    <w:p w:rsidR="005B5E4C" w:rsidRPr="00151171" w:rsidRDefault="005B5E4C" w:rsidP="00FF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</w:rPr>
      </w:pPr>
      <w:r w:rsidRPr="00151171">
        <w:rPr>
          <w:b/>
          <w:szCs w:val="28"/>
        </w:rPr>
        <w:t>Mercoledì 10/05/2017</w:t>
      </w:r>
    </w:p>
    <w:p w:rsidR="005B5E4C" w:rsidRPr="008F3467" w:rsidRDefault="005B5E4C" w:rsidP="008F3467">
      <w:pPr>
        <w:numPr>
          <w:ilvl w:val="0"/>
          <w:numId w:val="3"/>
        </w:numPr>
        <w:jc w:val="both"/>
        <w:rPr>
          <w:szCs w:val="28"/>
        </w:rPr>
      </w:pPr>
      <w:r w:rsidRPr="008F3467">
        <w:rPr>
          <w:szCs w:val="28"/>
        </w:rPr>
        <w:t>Docenti  accompagnatori coinvolti: n. 7</w:t>
      </w:r>
    </w:p>
    <w:p w:rsidR="005B5E4C" w:rsidRPr="008F3467" w:rsidRDefault="005B5E4C" w:rsidP="008F3467">
      <w:pPr>
        <w:numPr>
          <w:ilvl w:val="0"/>
          <w:numId w:val="3"/>
        </w:numPr>
        <w:jc w:val="both"/>
        <w:rPr>
          <w:szCs w:val="28"/>
        </w:rPr>
      </w:pPr>
      <w:r w:rsidRPr="008F3467">
        <w:rPr>
          <w:szCs w:val="28"/>
        </w:rPr>
        <w:t xml:space="preserve">CLASSI COINVOLTE: </w:t>
      </w:r>
    </w:p>
    <w:p w:rsidR="005B5E4C" w:rsidRPr="008F3467" w:rsidRDefault="005B5E4C" w:rsidP="008F3467">
      <w:pPr>
        <w:numPr>
          <w:ilvl w:val="0"/>
          <w:numId w:val="3"/>
        </w:numPr>
        <w:jc w:val="both"/>
        <w:rPr>
          <w:szCs w:val="28"/>
        </w:rPr>
      </w:pPr>
      <w:r w:rsidRPr="008F3467">
        <w:rPr>
          <w:szCs w:val="28"/>
        </w:rPr>
        <w:t xml:space="preserve">3A - 3B – </w:t>
      </w:r>
      <w:smartTag w:uri="urn:schemas-microsoft-com:office:smarttags" w:element="metricconverter">
        <w:smartTagPr>
          <w:attr w:name="ProductID" w:val="4 A"/>
        </w:smartTagPr>
        <w:r w:rsidRPr="008F3467">
          <w:rPr>
            <w:szCs w:val="28"/>
          </w:rPr>
          <w:t>4 A</w:t>
        </w:r>
      </w:smartTag>
      <w:r w:rsidRPr="008F3467">
        <w:rPr>
          <w:szCs w:val="28"/>
        </w:rPr>
        <w:t xml:space="preserve"> – 4 B  dell’ITC totale alunni 90; </w:t>
      </w:r>
    </w:p>
    <w:p w:rsidR="005B5E4C" w:rsidRPr="008F3467" w:rsidRDefault="005B5E4C" w:rsidP="008F3467">
      <w:pPr>
        <w:numPr>
          <w:ilvl w:val="0"/>
          <w:numId w:val="3"/>
        </w:numPr>
        <w:jc w:val="both"/>
        <w:rPr>
          <w:szCs w:val="28"/>
        </w:rPr>
      </w:pPr>
      <w:smartTag w:uri="urn:schemas-microsoft-com:office:smarttags" w:element="metricconverter">
        <w:smartTagPr>
          <w:attr w:name="ProductID" w:val="4 A"/>
        </w:smartTagPr>
        <w:r w:rsidRPr="008F3467">
          <w:rPr>
            <w:szCs w:val="28"/>
          </w:rPr>
          <w:t>4 A</w:t>
        </w:r>
      </w:smartTag>
      <w:r w:rsidRPr="008F3467">
        <w:rPr>
          <w:szCs w:val="28"/>
        </w:rPr>
        <w:t xml:space="preserve"> – 4 B  - </w:t>
      </w:r>
      <w:smartTag w:uri="urn:schemas-microsoft-com:office:smarttags" w:element="metricconverter">
        <w:smartTagPr>
          <w:attr w:name="ProductID" w:val="4C"/>
        </w:smartTagPr>
        <w:r w:rsidRPr="008F3467">
          <w:rPr>
            <w:szCs w:val="28"/>
          </w:rPr>
          <w:t>4C</w:t>
        </w:r>
      </w:smartTag>
      <w:r w:rsidRPr="008F3467">
        <w:rPr>
          <w:szCs w:val="28"/>
        </w:rPr>
        <w:t xml:space="preserve">  del LICEO totale alunni 59</w:t>
      </w:r>
    </w:p>
    <w:p w:rsidR="005B5E4C" w:rsidRDefault="005B5E4C" w:rsidP="00151171">
      <w:pPr>
        <w:jc w:val="both"/>
        <w:rPr>
          <w:b/>
          <w:szCs w:val="28"/>
        </w:rPr>
      </w:pPr>
      <w:r>
        <w:rPr>
          <w:b/>
          <w:szCs w:val="28"/>
        </w:rPr>
        <w:t>Organizzazione della giornata:</w:t>
      </w:r>
    </w:p>
    <w:p w:rsidR="005B5E4C" w:rsidRDefault="005B5E4C" w:rsidP="00151171">
      <w:pPr>
        <w:numPr>
          <w:ilvl w:val="0"/>
          <w:numId w:val="1"/>
        </w:numPr>
        <w:jc w:val="both"/>
        <w:rPr>
          <w:szCs w:val="28"/>
        </w:rPr>
      </w:pPr>
      <w:r w:rsidRPr="00151171">
        <w:rPr>
          <w:szCs w:val="28"/>
        </w:rPr>
        <w:t xml:space="preserve">ore 08,00 </w:t>
      </w:r>
      <w:r>
        <w:rPr>
          <w:szCs w:val="28"/>
        </w:rPr>
        <w:t>appello nelle rispettive classi.</w:t>
      </w:r>
    </w:p>
    <w:p w:rsidR="005B5E4C" w:rsidRDefault="005B5E4C" w:rsidP="0015117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Ore 8,10: partenza delle tre classi del POLO con n. 2 autobus e n. 3 docenti accompagnatori. Entrambi gli autobus raggiungeranno il terzo autobus presso la sede ITC per i restanti alunni e n. 4 docenti accompagnatori. </w:t>
      </w:r>
    </w:p>
    <w:p w:rsidR="005B5E4C" w:rsidRDefault="005B5E4C" w:rsidP="0015117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Ore 8,30: </w:t>
      </w:r>
      <w:r w:rsidRPr="00151171">
        <w:rPr>
          <w:szCs w:val="28"/>
        </w:rPr>
        <w:t xml:space="preserve">partenza per Cosenza </w:t>
      </w:r>
      <w:r>
        <w:rPr>
          <w:szCs w:val="28"/>
        </w:rPr>
        <w:t xml:space="preserve">dalla sede ITC </w:t>
      </w:r>
      <w:r w:rsidRPr="00151171">
        <w:rPr>
          <w:szCs w:val="28"/>
        </w:rPr>
        <w:t xml:space="preserve">con gli autobus messi a disposizione dell’agenzia formatrice </w:t>
      </w:r>
    </w:p>
    <w:p w:rsidR="005B5E4C" w:rsidRPr="00A54C31" w:rsidRDefault="005B5E4C" w:rsidP="00151171">
      <w:pPr>
        <w:numPr>
          <w:ilvl w:val="0"/>
          <w:numId w:val="1"/>
        </w:numPr>
        <w:jc w:val="both"/>
        <w:rPr>
          <w:rFonts w:ascii="Trebuchet MS" w:hAnsi="Trebuchet MS"/>
          <w:color w:val="FF0000"/>
          <w:u w:val="single"/>
          <w:shd w:val="clear" w:color="auto" w:fill="E5E5E5"/>
        </w:rPr>
      </w:pPr>
      <w:r>
        <w:rPr>
          <w:szCs w:val="28"/>
        </w:rPr>
        <w:t xml:space="preserve">ore 9,45 arrivo presso il </w:t>
      </w:r>
      <w:r>
        <w:rPr>
          <w:rFonts w:ascii="Trebuchet MS" w:hAnsi="Trebuchet MS"/>
          <w:color w:val="FF0000"/>
          <w:u w:val="single"/>
          <w:shd w:val="clear" w:color="auto" w:fill="E5E5E5"/>
        </w:rPr>
        <w:t xml:space="preserve">Liceo Cassico Telesio - Auditorium Guarasci - </w:t>
      </w:r>
      <w:r w:rsidRPr="00A54C31">
        <w:rPr>
          <w:rFonts w:ascii="Trebuchet MS" w:hAnsi="Trebuchet MS"/>
          <w:color w:val="FF0000"/>
          <w:u w:val="single"/>
          <w:shd w:val="clear" w:color="auto" w:fill="E5E5E5"/>
        </w:rPr>
        <w:t>Piazza XV Marzo</w:t>
      </w:r>
      <w:r>
        <w:rPr>
          <w:rFonts w:ascii="Trebuchet MS" w:hAnsi="Trebuchet MS"/>
          <w:color w:val="FF0000"/>
          <w:u w:val="single"/>
          <w:shd w:val="clear" w:color="auto" w:fill="E5E5E5"/>
        </w:rPr>
        <w:t xml:space="preserve"> - Cosenza</w:t>
      </w:r>
    </w:p>
    <w:p w:rsidR="005B5E4C" w:rsidRDefault="005B5E4C" w:rsidP="0015117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ore 10</w:t>
      </w:r>
      <w:r w:rsidRPr="00151171">
        <w:rPr>
          <w:szCs w:val="28"/>
        </w:rPr>
        <w:t>,</w:t>
      </w:r>
      <w:r>
        <w:rPr>
          <w:szCs w:val="28"/>
        </w:rPr>
        <w:t>0</w:t>
      </w:r>
      <w:r w:rsidRPr="00151171">
        <w:rPr>
          <w:szCs w:val="28"/>
        </w:rPr>
        <w:t xml:space="preserve">0 </w:t>
      </w:r>
      <w:r>
        <w:rPr>
          <w:szCs w:val="28"/>
        </w:rPr>
        <w:t>inizio attività:</w:t>
      </w:r>
    </w:p>
    <w:p w:rsidR="005B5E4C" w:rsidRDefault="005B5E4C" w:rsidP="0015117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ore 11,50: I docenti accompagnatori insieme agli alunni raggiungeranno il luogo di ritrovo degli autobus per il rientro nei modi e nei tempi consueti in sede.</w:t>
      </w:r>
    </w:p>
    <w:p w:rsidR="005B5E4C" w:rsidRPr="00151171" w:rsidRDefault="005B5E4C" w:rsidP="00151171">
      <w:pPr>
        <w:numPr>
          <w:ilvl w:val="0"/>
          <w:numId w:val="1"/>
        </w:numPr>
        <w:jc w:val="both"/>
        <w:rPr>
          <w:szCs w:val="28"/>
        </w:rPr>
      </w:pPr>
      <w:r w:rsidRPr="00151171">
        <w:rPr>
          <w:szCs w:val="28"/>
        </w:rPr>
        <w:t>ore 13,00</w:t>
      </w:r>
      <w:r>
        <w:rPr>
          <w:szCs w:val="28"/>
        </w:rPr>
        <w:t xml:space="preserve"> circa arrivo presso </w:t>
      </w:r>
      <w:r w:rsidRPr="00151171">
        <w:rPr>
          <w:szCs w:val="28"/>
        </w:rPr>
        <w:t>le sedi di partenza.</w:t>
      </w:r>
      <w:r>
        <w:rPr>
          <w:szCs w:val="28"/>
        </w:rPr>
        <w:t xml:space="preserve"> </w:t>
      </w:r>
    </w:p>
    <w:p w:rsidR="005B5E4C" w:rsidRDefault="005B5E4C" w:rsidP="008201C7">
      <w:pPr>
        <w:jc w:val="both"/>
        <w:rPr>
          <w:szCs w:val="28"/>
        </w:rPr>
      </w:pPr>
    </w:p>
    <w:p w:rsidR="005B5E4C" w:rsidRDefault="005B5E4C" w:rsidP="007653D1">
      <w:pPr>
        <w:jc w:val="right"/>
        <w:rPr>
          <w:b/>
          <w:szCs w:val="28"/>
        </w:rPr>
      </w:pPr>
    </w:p>
    <w:p w:rsidR="005B5E4C" w:rsidRPr="00927299" w:rsidRDefault="005B5E4C" w:rsidP="007653D1">
      <w:pPr>
        <w:jc w:val="right"/>
        <w:rPr>
          <w:b/>
          <w:szCs w:val="28"/>
        </w:rPr>
      </w:pPr>
      <w:r w:rsidRPr="00927299">
        <w:rPr>
          <w:b/>
          <w:szCs w:val="28"/>
        </w:rPr>
        <w:t>Il Dirigente Scolastico  Prof. Arch. Francesco Calabria</w:t>
      </w:r>
    </w:p>
    <w:p w:rsidR="005B5E4C" w:rsidRPr="00927299" w:rsidRDefault="005B5E4C" w:rsidP="007653D1">
      <w:pPr>
        <w:jc w:val="right"/>
        <w:rPr>
          <w:b/>
          <w:szCs w:val="28"/>
        </w:rPr>
      </w:pPr>
      <w:r w:rsidRPr="00927299">
        <w:rPr>
          <w:szCs w:val="28"/>
        </w:rPr>
        <w:t xml:space="preserve">(Firma autografa sostituita a mezzo stampa ai sensi dell’ex art. 3 comma 2 D.lgs n° 39/93) </w:t>
      </w:r>
    </w:p>
    <w:sectPr w:rsidR="005B5E4C" w:rsidRPr="00927299" w:rsidSect="00526EB3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343"/>
    <w:multiLevelType w:val="hybridMultilevel"/>
    <w:tmpl w:val="49EC354C"/>
    <w:lvl w:ilvl="0" w:tplc="6F7A1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>
    <w:nsid w:val="33C54306"/>
    <w:multiLevelType w:val="hybridMultilevel"/>
    <w:tmpl w:val="3FD4FC18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0F6B0E"/>
    <w:multiLevelType w:val="hybridMultilevel"/>
    <w:tmpl w:val="9854627C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B59"/>
    <w:rsid w:val="00002303"/>
    <w:rsid w:val="000E5111"/>
    <w:rsid w:val="000F2187"/>
    <w:rsid w:val="001055C2"/>
    <w:rsid w:val="00131810"/>
    <w:rsid w:val="00151171"/>
    <w:rsid w:val="00162E33"/>
    <w:rsid w:val="001821CA"/>
    <w:rsid w:val="001973C2"/>
    <w:rsid w:val="001A714D"/>
    <w:rsid w:val="001D4BCD"/>
    <w:rsid w:val="00212AAF"/>
    <w:rsid w:val="002503BC"/>
    <w:rsid w:val="002849BC"/>
    <w:rsid w:val="002A7E77"/>
    <w:rsid w:val="002B4B36"/>
    <w:rsid w:val="00303536"/>
    <w:rsid w:val="00317EEC"/>
    <w:rsid w:val="00321932"/>
    <w:rsid w:val="00417D3A"/>
    <w:rsid w:val="004223EC"/>
    <w:rsid w:val="00434918"/>
    <w:rsid w:val="00434B59"/>
    <w:rsid w:val="00495F22"/>
    <w:rsid w:val="004D0D45"/>
    <w:rsid w:val="004D4554"/>
    <w:rsid w:val="005045B5"/>
    <w:rsid w:val="00526EB3"/>
    <w:rsid w:val="00534D0E"/>
    <w:rsid w:val="00543FF7"/>
    <w:rsid w:val="0055652D"/>
    <w:rsid w:val="005B1D48"/>
    <w:rsid w:val="005B5E4C"/>
    <w:rsid w:val="005E4DBD"/>
    <w:rsid w:val="00672CA5"/>
    <w:rsid w:val="006E3824"/>
    <w:rsid w:val="006E7D1B"/>
    <w:rsid w:val="00712CB0"/>
    <w:rsid w:val="007653D1"/>
    <w:rsid w:val="00787C47"/>
    <w:rsid w:val="007F5A04"/>
    <w:rsid w:val="008201C7"/>
    <w:rsid w:val="00880868"/>
    <w:rsid w:val="00887F1C"/>
    <w:rsid w:val="008F3467"/>
    <w:rsid w:val="00913BE7"/>
    <w:rsid w:val="00927299"/>
    <w:rsid w:val="009A5731"/>
    <w:rsid w:val="009C0036"/>
    <w:rsid w:val="009C25E2"/>
    <w:rsid w:val="009D2C5E"/>
    <w:rsid w:val="00A36DA2"/>
    <w:rsid w:val="00A54C31"/>
    <w:rsid w:val="00A6646B"/>
    <w:rsid w:val="00AD5585"/>
    <w:rsid w:val="00B00875"/>
    <w:rsid w:val="00B938B8"/>
    <w:rsid w:val="00BB00A7"/>
    <w:rsid w:val="00BF2BCA"/>
    <w:rsid w:val="00C323AF"/>
    <w:rsid w:val="00C93541"/>
    <w:rsid w:val="00CA3830"/>
    <w:rsid w:val="00CB6D04"/>
    <w:rsid w:val="00D75BC7"/>
    <w:rsid w:val="00DA408C"/>
    <w:rsid w:val="00E45483"/>
    <w:rsid w:val="00E72075"/>
    <w:rsid w:val="00E7653A"/>
    <w:rsid w:val="00E85F2F"/>
    <w:rsid w:val="00E87A3E"/>
    <w:rsid w:val="00EA03EE"/>
    <w:rsid w:val="00F04CE6"/>
    <w:rsid w:val="00F20C61"/>
    <w:rsid w:val="00F245BA"/>
    <w:rsid w:val="00FC61BF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E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D0E"/>
    <w:pPr>
      <w:keepNext/>
      <w:jc w:val="center"/>
      <w:outlineLvl w:val="0"/>
    </w:pPr>
    <w:rPr>
      <w:rFonts w:ascii="Tahoma" w:hAnsi="Tahoma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4D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D0E"/>
    <w:rPr>
      <w:rFonts w:ascii="Tahoma" w:hAnsi="Tahoma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4D0E"/>
    <w:rPr>
      <w:rFonts w:ascii="Cambria" w:hAnsi="Cambria" w:cs="Times New Roman"/>
      <w:b/>
      <w:i/>
      <w:color w:val="4F81BD"/>
      <w:sz w:val="24"/>
    </w:rPr>
  </w:style>
  <w:style w:type="character" w:styleId="Hyperlink">
    <w:name w:val="Hyperlink"/>
    <w:basedOn w:val="DefaultParagraphFont"/>
    <w:uiPriority w:val="99"/>
    <w:rsid w:val="00534D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4D0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4D0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534D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4D0E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534D0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4D0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subject/>
  <dc:creator>MORELLI</dc:creator>
  <cp:keywords/>
  <dc:description/>
  <cp:lastModifiedBy>avis1</cp:lastModifiedBy>
  <cp:revision>3</cp:revision>
  <cp:lastPrinted>2014-05-07T07:32:00Z</cp:lastPrinted>
  <dcterms:created xsi:type="dcterms:W3CDTF">2017-05-08T17:38:00Z</dcterms:created>
  <dcterms:modified xsi:type="dcterms:W3CDTF">2017-05-08T17:40:00Z</dcterms:modified>
</cp:coreProperties>
</file>